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10627"/>
      </w:tblGrid>
      <w:tr w:rsidR="003A434B" w14:paraId="3B15AC48" w14:textId="77777777" w:rsidTr="00EE5E8C">
        <w:tc>
          <w:tcPr>
            <w:tcW w:w="10627" w:type="dxa"/>
          </w:tcPr>
          <w:p w14:paraId="1026C807" w14:textId="77777777" w:rsidR="003A434B" w:rsidRPr="00616F21" w:rsidRDefault="003A434B" w:rsidP="00616F21">
            <w:pPr>
              <w:jc w:val="center"/>
              <w:rPr>
                <w:b/>
              </w:rPr>
            </w:pPr>
            <w:r w:rsidRPr="00616F21">
              <w:rPr>
                <w:b/>
              </w:rPr>
              <w:t>BROAD CHALKE NEIGHBOURHOOD PLAN</w:t>
            </w:r>
          </w:p>
          <w:p w14:paraId="1CAB77D1" w14:textId="715F4F56" w:rsidR="003A434B" w:rsidRPr="00616F21" w:rsidRDefault="003A434B" w:rsidP="00616F21">
            <w:pPr>
              <w:jc w:val="center"/>
              <w:rPr>
                <w:b/>
              </w:rPr>
            </w:pPr>
            <w:r w:rsidRPr="00616F21">
              <w:rPr>
                <w:b/>
              </w:rPr>
              <w:t>Informal Consultation</w:t>
            </w:r>
            <w:r w:rsidR="00EE5E8C">
              <w:rPr>
                <w:b/>
              </w:rPr>
              <w:t xml:space="preserve"> Period to 20 September 2018</w:t>
            </w:r>
          </w:p>
          <w:p w14:paraId="21127BB4" w14:textId="5D205D5D" w:rsidR="00501AEB" w:rsidRDefault="00501AEB" w:rsidP="003A434B"/>
          <w:p w14:paraId="5DE8C4F2" w14:textId="2AFB90B8" w:rsidR="00501AEB" w:rsidRPr="00565507" w:rsidRDefault="00501AEB" w:rsidP="003A434B">
            <w:pPr>
              <w:rPr>
                <w:sz w:val="18"/>
              </w:rPr>
            </w:pPr>
            <w:r w:rsidRPr="00565507">
              <w:rPr>
                <w:b/>
                <w:sz w:val="18"/>
              </w:rPr>
              <w:t xml:space="preserve">The </w:t>
            </w:r>
            <w:r w:rsidR="00EE5E8C">
              <w:rPr>
                <w:b/>
                <w:sz w:val="18"/>
              </w:rPr>
              <w:t xml:space="preserve">draft </w:t>
            </w:r>
            <w:r w:rsidR="00616F21" w:rsidRPr="00565507">
              <w:rPr>
                <w:b/>
                <w:sz w:val="18"/>
              </w:rPr>
              <w:t xml:space="preserve">Broad Chalke </w:t>
            </w:r>
            <w:r w:rsidRPr="00565507">
              <w:rPr>
                <w:b/>
                <w:sz w:val="18"/>
              </w:rPr>
              <w:t>Neighbourhood Plan</w:t>
            </w:r>
            <w:r w:rsidR="00616F21" w:rsidRPr="00565507">
              <w:rPr>
                <w:b/>
                <w:sz w:val="18"/>
              </w:rPr>
              <w:t xml:space="preserve"> (BCNP) </w:t>
            </w:r>
            <w:r w:rsidRPr="00565507">
              <w:rPr>
                <w:sz w:val="18"/>
              </w:rPr>
              <w:t>records actions taken in consultation with the local community (e.g. implementation of the Community Hub, improved parking and pathways and speed limits) and proposes further schemes requested by the community (e.g. community-led housing, a Causeway</w:t>
            </w:r>
            <w:r w:rsidR="00EE5E8C">
              <w:rPr>
                <w:sz w:val="18"/>
              </w:rPr>
              <w:t xml:space="preserve"> path</w:t>
            </w:r>
            <w:r w:rsidRPr="00565507">
              <w:rPr>
                <w:sz w:val="18"/>
              </w:rPr>
              <w:t>, and the creation of a small Village Green).</w:t>
            </w:r>
          </w:p>
          <w:p w14:paraId="7AF303C2" w14:textId="57E41F30" w:rsidR="00501AEB" w:rsidRPr="00565507" w:rsidRDefault="00501AEB" w:rsidP="003A434B">
            <w:pPr>
              <w:rPr>
                <w:sz w:val="18"/>
              </w:rPr>
            </w:pPr>
          </w:p>
          <w:p w14:paraId="63027875" w14:textId="0014217D" w:rsidR="00501AEB" w:rsidRPr="00565507" w:rsidRDefault="00507D9B" w:rsidP="003A434B">
            <w:pPr>
              <w:rPr>
                <w:sz w:val="18"/>
              </w:rPr>
            </w:pPr>
            <w:r w:rsidRPr="00507D9B">
              <w:rPr>
                <w:b/>
                <w:sz w:val="18"/>
              </w:rPr>
              <w:t>Copies:</w:t>
            </w:r>
            <w:r>
              <w:rPr>
                <w:sz w:val="18"/>
              </w:rPr>
              <w:t xml:space="preserve"> </w:t>
            </w:r>
            <w:r w:rsidR="00EE5E8C">
              <w:rPr>
                <w:sz w:val="18"/>
              </w:rPr>
              <w:t xml:space="preserve">The latest draft of the Plan is shown on this website. </w:t>
            </w:r>
            <w:r w:rsidR="003A434B" w:rsidRPr="00565507">
              <w:rPr>
                <w:sz w:val="18"/>
              </w:rPr>
              <w:t>Hard copies were</w:t>
            </w:r>
            <w:r w:rsidR="00EE5E8C">
              <w:rPr>
                <w:sz w:val="18"/>
              </w:rPr>
              <w:t xml:space="preserve"> </w:t>
            </w:r>
            <w:r w:rsidR="003A434B" w:rsidRPr="00565507">
              <w:rPr>
                <w:sz w:val="18"/>
              </w:rPr>
              <w:t xml:space="preserve">distributed at Village Meetings in </w:t>
            </w:r>
            <w:r w:rsidR="00EE5E8C">
              <w:rPr>
                <w:sz w:val="18"/>
              </w:rPr>
              <w:t>8</w:t>
            </w:r>
            <w:r>
              <w:rPr>
                <w:sz w:val="18"/>
              </w:rPr>
              <w:t xml:space="preserve"> </w:t>
            </w:r>
            <w:r w:rsidR="003A434B" w:rsidRPr="00565507">
              <w:rPr>
                <w:sz w:val="18"/>
              </w:rPr>
              <w:t xml:space="preserve">July and </w:t>
            </w:r>
            <w:r w:rsidR="00EE5E8C">
              <w:rPr>
                <w:sz w:val="18"/>
              </w:rPr>
              <w:t xml:space="preserve">8 Aug 2018 and </w:t>
            </w:r>
            <w:r w:rsidR="003A434B" w:rsidRPr="00565507">
              <w:rPr>
                <w:sz w:val="18"/>
              </w:rPr>
              <w:t>further copies</w:t>
            </w:r>
            <w:r w:rsidR="00616F21" w:rsidRPr="00565507">
              <w:rPr>
                <w:sz w:val="18"/>
              </w:rPr>
              <w:t xml:space="preserve"> can be obtained from the BCNP office (address below)</w:t>
            </w:r>
            <w:r>
              <w:rPr>
                <w:sz w:val="18"/>
              </w:rPr>
              <w:t xml:space="preserve"> or viewed in the Community </w:t>
            </w:r>
            <w:proofErr w:type="gramStart"/>
            <w:r>
              <w:rPr>
                <w:sz w:val="18"/>
              </w:rPr>
              <w:t>Hub.</w:t>
            </w:r>
            <w:r w:rsidR="00616F21" w:rsidRPr="00565507">
              <w:rPr>
                <w:sz w:val="18"/>
              </w:rPr>
              <w:t>.</w:t>
            </w:r>
            <w:proofErr w:type="gramEnd"/>
            <w:r w:rsidR="002A356B" w:rsidRPr="00565507">
              <w:rPr>
                <w:sz w:val="18"/>
              </w:rPr>
              <w:t xml:space="preserve"> </w:t>
            </w:r>
          </w:p>
          <w:p w14:paraId="70D41996" w14:textId="31D68B74" w:rsidR="00501AEB" w:rsidRPr="00565507" w:rsidRDefault="00501AEB" w:rsidP="00501AEB">
            <w:pPr>
              <w:rPr>
                <w:sz w:val="18"/>
              </w:rPr>
            </w:pPr>
            <w:r w:rsidRPr="00565507">
              <w:rPr>
                <w:sz w:val="18"/>
              </w:rPr>
              <w:t>.</w:t>
            </w:r>
          </w:p>
          <w:p w14:paraId="7E6A89D6" w14:textId="47DC39D9" w:rsidR="00616F21" w:rsidRPr="00565507" w:rsidRDefault="00507D9B" w:rsidP="00501AEB">
            <w:pPr>
              <w:pBdr>
                <w:bottom w:val="single" w:sz="12" w:space="1" w:color="auto"/>
              </w:pBdr>
              <w:rPr>
                <w:sz w:val="18"/>
              </w:rPr>
            </w:pPr>
            <w:r w:rsidRPr="00507D9B">
              <w:rPr>
                <w:b/>
                <w:sz w:val="18"/>
              </w:rPr>
              <w:t xml:space="preserve">This latest </w:t>
            </w:r>
            <w:r w:rsidR="00EE5E8C" w:rsidRPr="00507D9B">
              <w:rPr>
                <w:b/>
                <w:sz w:val="18"/>
              </w:rPr>
              <w:t xml:space="preserve">version of the Plan </w:t>
            </w:r>
            <w:r w:rsidRPr="00507D9B">
              <w:rPr>
                <w:b/>
                <w:sz w:val="18"/>
              </w:rPr>
              <w:t xml:space="preserve">is now offered </w:t>
            </w:r>
            <w:r w:rsidR="00EE5E8C" w:rsidRPr="00507D9B">
              <w:rPr>
                <w:b/>
                <w:sz w:val="18"/>
              </w:rPr>
              <w:t>for Informal Consultation</w:t>
            </w:r>
            <w:r w:rsidR="00EE5E8C" w:rsidRPr="00EE5E8C">
              <w:rPr>
                <w:sz w:val="18"/>
              </w:rPr>
              <w:t xml:space="preserve"> under Article 14 of the Neighbourhood Planning provisions. Comments will be recorded officially and used when compiling the</w:t>
            </w:r>
            <w:r>
              <w:rPr>
                <w:sz w:val="18"/>
              </w:rPr>
              <w:t xml:space="preserve"> next</w:t>
            </w:r>
            <w:r w:rsidR="00EE5E8C" w:rsidRPr="00EE5E8C">
              <w:rPr>
                <w:sz w:val="18"/>
              </w:rPr>
              <w:t xml:space="preserve"> version of the Plan that will be sent to Wiltshire Council, who will in turn circulate it for Final Consultation and Local Referendum. </w:t>
            </w:r>
            <w:r>
              <w:rPr>
                <w:sz w:val="18"/>
              </w:rPr>
              <w:t xml:space="preserve">If you wish to comment, please fill in the form below and post/email it to Anthony’s Ground, High Lane, Broad Chalke SP5 5HA / </w:t>
            </w:r>
            <w:hyperlink r:id="rId4" w:history="1">
              <w:r w:rsidRPr="006A4D1A">
                <w:rPr>
                  <w:rStyle w:val="Hyperlink"/>
                  <w:sz w:val="18"/>
                </w:rPr>
                <w:t>atruluck@broadchalke.net</w:t>
              </w:r>
            </w:hyperlink>
            <w:r>
              <w:rPr>
                <w:sz w:val="18"/>
              </w:rPr>
              <w:t xml:space="preserve">; or drop it in the box provided in the Community Hub, High Road, Broad Chalke; </w:t>
            </w:r>
            <w:r w:rsidRPr="00507D9B">
              <w:rPr>
                <w:b/>
                <w:sz w:val="18"/>
              </w:rPr>
              <w:t>by 20 September 2018 latest.</w:t>
            </w:r>
          </w:p>
          <w:p w14:paraId="13E67DB7" w14:textId="477F9AAA" w:rsidR="00501AEB" w:rsidRDefault="00501AEB" w:rsidP="00501AEB"/>
          <w:p w14:paraId="055D398A" w14:textId="7E748A11" w:rsidR="00616F21" w:rsidRPr="00616F21" w:rsidRDefault="00616F21" w:rsidP="00501AEB">
            <w:pPr>
              <w:rPr>
                <w:b/>
                <w:sz w:val="20"/>
                <w:szCs w:val="20"/>
              </w:rPr>
            </w:pPr>
            <w:r w:rsidRPr="00616F21">
              <w:rPr>
                <w:b/>
                <w:sz w:val="20"/>
                <w:szCs w:val="20"/>
              </w:rPr>
              <w:t>From: ……………………………………………………………………………</w:t>
            </w:r>
            <w:r w:rsidR="00565507">
              <w:rPr>
                <w:b/>
                <w:sz w:val="20"/>
                <w:szCs w:val="20"/>
              </w:rPr>
              <w:t>……</w:t>
            </w:r>
            <w:proofErr w:type="gramStart"/>
            <w:r w:rsidR="00565507">
              <w:rPr>
                <w:b/>
                <w:sz w:val="20"/>
                <w:szCs w:val="20"/>
              </w:rPr>
              <w:t>…..</w:t>
            </w:r>
            <w:proofErr w:type="gramEnd"/>
          </w:p>
          <w:p w14:paraId="18361C4F" w14:textId="77777777" w:rsidR="00616F21" w:rsidRPr="00616F21" w:rsidRDefault="00616F21" w:rsidP="00501AEB">
            <w:pPr>
              <w:rPr>
                <w:b/>
                <w:sz w:val="20"/>
                <w:szCs w:val="20"/>
              </w:rPr>
            </w:pPr>
          </w:p>
          <w:p w14:paraId="2A3EE0AC" w14:textId="2703D4B8" w:rsidR="00616F21" w:rsidRDefault="00616F21" w:rsidP="00501AEB">
            <w:pPr>
              <w:rPr>
                <w:b/>
                <w:sz w:val="20"/>
                <w:szCs w:val="20"/>
              </w:rPr>
            </w:pPr>
            <w:r w:rsidRPr="00616F21">
              <w:rPr>
                <w:b/>
                <w:sz w:val="20"/>
                <w:szCs w:val="20"/>
              </w:rPr>
              <w:t>Address</w:t>
            </w:r>
            <w:r w:rsidR="00507D9B">
              <w:rPr>
                <w:b/>
                <w:sz w:val="20"/>
                <w:szCs w:val="20"/>
              </w:rPr>
              <w:t xml:space="preserve"> &amp; Post Code</w:t>
            </w:r>
            <w:r w:rsidRPr="00616F21">
              <w:rPr>
                <w:b/>
                <w:sz w:val="20"/>
                <w:szCs w:val="20"/>
              </w:rPr>
              <w:t>:</w:t>
            </w:r>
            <w:r w:rsidR="00507D9B">
              <w:rPr>
                <w:b/>
                <w:sz w:val="20"/>
                <w:szCs w:val="20"/>
              </w:rPr>
              <w:t xml:space="preserve"> </w:t>
            </w:r>
            <w:r w:rsidRPr="00616F21">
              <w:rPr>
                <w:b/>
                <w:sz w:val="20"/>
                <w:szCs w:val="20"/>
              </w:rPr>
              <w:t>…………………………………………………………………………</w:t>
            </w:r>
            <w:r w:rsidR="00565507">
              <w:rPr>
                <w:b/>
                <w:sz w:val="20"/>
                <w:szCs w:val="20"/>
              </w:rPr>
              <w:t>………</w:t>
            </w:r>
            <w:r w:rsidR="00507D9B">
              <w:rPr>
                <w:b/>
                <w:sz w:val="20"/>
                <w:szCs w:val="20"/>
              </w:rPr>
              <w:t>…………………</w:t>
            </w:r>
          </w:p>
          <w:p w14:paraId="59046405" w14:textId="77777777" w:rsidR="00507D9B" w:rsidRDefault="00507D9B" w:rsidP="00501AEB">
            <w:pPr>
              <w:rPr>
                <w:b/>
                <w:sz w:val="20"/>
                <w:szCs w:val="20"/>
              </w:rPr>
            </w:pPr>
          </w:p>
          <w:p w14:paraId="529A96F3" w14:textId="52C5FD80" w:rsidR="00507D9B" w:rsidRDefault="00507D9B" w:rsidP="00501AEB">
            <w:pPr>
              <w:rPr>
                <w:b/>
                <w:sz w:val="20"/>
                <w:szCs w:val="20"/>
              </w:rPr>
            </w:pPr>
            <w:r>
              <w:rPr>
                <w:b/>
                <w:sz w:val="20"/>
                <w:szCs w:val="20"/>
              </w:rPr>
              <w:t>…………………………………………………………………………………………………………………………………</w:t>
            </w:r>
          </w:p>
          <w:p w14:paraId="74CA331E" w14:textId="0C17EAAE" w:rsidR="00507D9B" w:rsidRDefault="00507D9B" w:rsidP="00501AEB">
            <w:pPr>
              <w:rPr>
                <w:b/>
                <w:sz w:val="20"/>
                <w:szCs w:val="20"/>
              </w:rPr>
            </w:pPr>
          </w:p>
          <w:p w14:paraId="0C92D487" w14:textId="7CE222CB" w:rsidR="00507D9B" w:rsidRPr="00616F21" w:rsidRDefault="00507D9B" w:rsidP="00501AEB">
            <w:pPr>
              <w:rPr>
                <w:b/>
                <w:sz w:val="20"/>
                <w:szCs w:val="20"/>
              </w:rPr>
            </w:pPr>
            <w:r>
              <w:rPr>
                <w:b/>
                <w:sz w:val="20"/>
                <w:szCs w:val="20"/>
              </w:rPr>
              <w:t>Email/Telephone: ………………………………………………………………………………………………………….</w:t>
            </w:r>
          </w:p>
          <w:p w14:paraId="703752CD" w14:textId="15708154" w:rsidR="00616F21" w:rsidRPr="00616F21" w:rsidRDefault="00616F21" w:rsidP="00501AEB">
            <w:pPr>
              <w:rPr>
                <w:b/>
                <w:sz w:val="20"/>
                <w:szCs w:val="20"/>
              </w:rPr>
            </w:pPr>
          </w:p>
          <w:p w14:paraId="75290B77" w14:textId="3EDBC961" w:rsidR="00616F21" w:rsidRPr="00205420" w:rsidRDefault="00565507" w:rsidP="00501AEB">
            <w:pPr>
              <w:rPr>
                <w:sz w:val="20"/>
                <w:szCs w:val="20"/>
              </w:rPr>
            </w:pPr>
            <w:r>
              <w:rPr>
                <w:b/>
                <w:sz w:val="20"/>
                <w:szCs w:val="20"/>
              </w:rPr>
              <w:t xml:space="preserve">1. </w:t>
            </w:r>
            <w:r w:rsidR="00616F21" w:rsidRPr="00205420">
              <w:rPr>
                <w:sz w:val="20"/>
                <w:szCs w:val="20"/>
              </w:rPr>
              <w:t xml:space="preserve">My legitimate interest in the BCNP is (tick </w:t>
            </w:r>
            <w:r w:rsidRPr="00205420">
              <w:rPr>
                <w:sz w:val="20"/>
                <w:szCs w:val="20"/>
              </w:rPr>
              <w:t xml:space="preserve">at least one that </w:t>
            </w:r>
            <w:r w:rsidR="00616F21" w:rsidRPr="00205420">
              <w:rPr>
                <w:sz w:val="20"/>
                <w:szCs w:val="20"/>
              </w:rPr>
              <w:t>appl</w:t>
            </w:r>
            <w:r w:rsidRPr="00205420">
              <w:rPr>
                <w:sz w:val="20"/>
                <w:szCs w:val="20"/>
              </w:rPr>
              <w:t>ies</w:t>
            </w:r>
            <w:r w:rsidR="00616F21" w:rsidRPr="00205420">
              <w:rPr>
                <w:sz w:val="20"/>
                <w:szCs w:val="20"/>
              </w:rPr>
              <w:t>)</w:t>
            </w:r>
          </w:p>
          <w:p w14:paraId="0D4EA883" w14:textId="099E68C4" w:rsidR="005650CB" w:rsidRPr="00205420" w:rsidRDefault="00565507" w:rsidP="00501AEB">
            <w:pPr>
              <w:rPr>
                <w:sz w:val="20"/>
                <w:szCs w:val="20"/>
              </w:rPr>
            </w:pPr>
            <w:r w:rsidRPr="00205420">
              <w:rPr>
                <w:sz w:val="20"/>
                <w:szCs w:val="20"/>
              </w:rPr>
              <w:t xml:space="preserve">    a.  I live in Broad Chalke (i.e. within the Parish boundary)</w:t>
            </w:r>
            <w:r w:rsidR="005650CB" w:rsidRPr="00205420">
              <w:rPr>
                <w:sz w:val="20"/>
                <w:szCs w:val="20"/>
              </w:rPr>
              <w:t xml:space="preserve">  </w:t>
            </w:r>
          </w:p>
          <w:p w14:paraId="2719FDEF" w14:textId="699E58D8" w:rsidR="00565507" w:rsidRPr="00205420" w:rsidRDefault="00565507" w:rsidP="00501AEB">
            <w:pPr>
              <w:rPr>
                <w:sz w:val="20"/>
                <w:szCs w:val="20"/>
              </w:rPr>
            </w:pPr>
            <w:r w:rsidRPr="00205420">
              <w:rPr>
                <w:sz w:val="20"/>
                <w:szCs w:val="20"/>
              </w:rPr>
              <w:t xml:space="preserve">    b.  I work</w:t>
            </w:r>
            <w:r w:rsidR="00410ADC">
              <w:rPr>
                <w:sz w:val="20"/>
                <w:szCs w:val="20"/>
              </w:rPr>
              <w:t xml:space="preserve"> </w:t>
            </w:r>
            <w:bookmarkStart w:id="0" w:name="_GoBack"/>
            <w:bookmarkEnd w:id="0"/>
            <w:r w:rsidRPr="00205420">
              <w:rPr>
                <w:sz w:val="20"/>
                <w:szCs w:val="20"/>
              </w:rPr>
              <w:t xml:space="preserve">or have business </w:t>
            </w:r>
            <w:r w:rsidR="00C9425B">
              <w:rPr>
                <w:sz w:val="20"/>
                <w:szCs w:val="20"/>
              </w:rPr>
              <w:t>with</w:t>
            </w:r>
            <w:r w:rsidRPr="00205420">
              <w:rPr>
                <w:sz w:val="20"/>
                <w:szCs w:val="20"/>
              </w:rPr>
              <w:t>in</w:t>
            </w:r>
            <w:r w:rsidR="00C9425B">
              <w:rPr>
                <w:sz w:val="20"/>
                <w:szCs w:val="20"/>
              </w:rPr>
              <w:t xml:space="preserve"> the Parish</w:t>
            </w:r>
            <w:r w:rsidRPr="00205420">
              <w:rPr>
                <w:sz w:val="20"/>
                <w:szCs w:val="20"/>
              </w:rPr>
              <w:t>.</w:t>
            </w:r>
          </w:p>
          <w:p w14:paraId="07004D6B" w14:textId="2EC086F9" w:rsidR="00565507" w:rsidRPr="00205420" w:rsidRDefault="00565507" w:rsidP="00501AEB">
            <w:pPr>
              <w:rPr>
                <w:sz w:val="20"/>
                <w:szCs w:val="20"/>
              </w:rPr>
            </w:pPr>
            <w:r w:rsidRPr="00205420">
              <w:rPr>
                <w:sz w:val="20"/>
                <w:szCs w:val="20"/>
              </w:rPr>
              <w:t xml:space="preserve">    c.  I plan to move to Broad Chalke</w:t>
            </w:r>
            <w:r w:rsidR="00205420">
              <w:rPr>
                <w:sz w:val="20"/>
                <w:szCs w:val="20"/>
              </w:rPr>
              <w:t xml:space="preserve"> in the near future</w:t>
            </w:r>
            <w:r w:rsidR="004C03C8">
              <w:rPr>
                <w:sz w:val="20"/>
                <w:szCs w:val="20"/>
              </w:rPr>
              <w:t xml:space="preserve"> </w:t>
            </w:r>
            <w:r w:rsidRPr="00205420">
              <w:rPr>
                <w:sz w:val="20"/>
                <w:szCs w:val="20"/>
              </w:rPr>
              <w:t>.</w:t>
            </w:r>
          </w:p>
          <w:p w14:paraId="231827E6" w14:textId="270538F5" w:rsidR="00565507" w:rsidRPr="00205420" w:rsidRDefault="00565507" w:rsidP="00501AEB">
            <w:pPr>
              <w:rPr>
                <w:sz w:val="20"/>
                <w:szCs w:val="20"/>
              </w:rPr>
            </w:pPr>
            <w:r w:rsidRPr="00205420">
              <w:rPr>
                <w:sz w:val="20"/>
                <w:szCs w:val="20"/>
              </w:rPr>
              <w:t xml:space="preserve">    d.  Other (</w:t>
            </w:r>
            <w:proofErr w:type="spellStart"/>
            <w:r w:rsidRPr="00205420">
              <w:rPr>
                <w:sz w:val="20"/>
                <w:szCs w:val="20"/>
              </w:rPr>
              <w:t>pse</w:t>
            </w:r>
            <w:proofErr w:type="spellEnd"/>
            <w:r w:rsidRPr="00205420">
              <w:rPr>
                <w:sz w:val="20"/>
                <w:szCs w:val="20"/>
              </w:rPr>
              <w:t xml:space="preserve"> state): </w:t>
            </w:r>
            <w:r w:rsidR="005650CB" w:rsidRPr="00205420">
              <w:rPr>
                <w:sz w:val="20"/>
                <w:szCs w:val="20"/>
              </w:rPr>
              <w:t>……………………………………………………………</w:t>
            </w:r>
          </w:p>
          <w:p w14:paraId="58E6B62F" w14:textId="25E81CB1" w:rsidR="00565507" w:rsidRPr="00205420" w:rsidRDefault="00565507" w:rsidP="00501AEB">
            <w:pPr>
              <w:rPr>
                <w:sz w:val="20"/>
                <w:szCs w:val="20"/>
              </w:rPr>
            </w:pPr>
          </w:p>
          <w:p w14:paraId="75C4F75C" w14:textId="2970DD44" w:rsidR="00565507" w:rsidRPr="00205420" w:rsidRDefault="00565507" w:rsidP="00501AEB">
            <w:pPr>
              <w:rPr>
                <w:sz w:val="20"/>
                <w:szCs w:val="20"/>
              </w:rPr>
            </w:pPr>
            <w:r w:rsidRPr="00205420">
              <w:rPr>
                <w:sz w:val="20"/>
                <w:szCs w:val="20"/>
              </w:rPr>
              <w:t>2. I support</w:t>
            </w:r>
            <w:r w:rsidR="00507D9B">
              <w:rPr>
                <w:sz w:val="20"/>
                <w:szCs w:val="20"/>
              </w:rPr>
              <w:t xml:space="preserve"> / </w:t>
            </w:r>
            <w:r w:rsidRPr="00205420">
              <w:rPr>
                <w:sz w:val="20"/>
                <w:szCs w:val="20"/>
              </w:rPr>
              <w:t xml:space="preserve">have the following </w:t>
            </w:r>
            <w:r w:rsidR="00507D9B">
              <w:rPr>
                <w:sz w:val="20"/>
                <w:szCs w:val="20"/>
              </w:rPr>
              <w:t xml:space="preserve">comments / </w:t>
            </w:r>
            <w:r w:rsidRPr="00205420">
              <w:rPr>
                <w:sz w:val="20"/>
                <w:szCs w:val="20"/>
              </w:rPr>
              <w:t>objections to</w:t>
            </w:r>
            <w:r w:rsidR="00507D9B">
              <w:rPr>
                <w:sz w:val="20"/>
                <w:szCs w:val="20"/>
              </w:rPr>
              <w:t xml:space="preserve"> /</w:t>
            </w:r>
            <w:r w:rsidRPr="00205420">
              <w:rPr>
                <w:sz w:val="20"/>
                <w:szCs w:val="20"/>
              </w:rPr>
              <w:t xml:space="preserve"> the Plan’s proposals</w:t>
            </w:r>
            <w:r w:rsidR="00C9425B">
              <w:rPr>
                <w:sz w:val="20"/>
                <w:szCs w:val="20"/>
              </w:rPr>
              <w:t>:</w:t>
            </w:r>
          </w:p>
          <w:p w14:paraId="1829E649" w14:textId="77777777" w:rsidR="00565507" w:rsidRPr="00205420" w:rsidRDefault="00565507" w:rsidP="00501AEB">
            <w:pPr>
              <w:rPr>
                <w:sz w:val="20"/>
                <w:szCs w:val="20"/>
              </w:rPr>
            </w:pPr>
          </w:p>
          <w:p w14:paraId="7A384C91" w14:textId="77777777" w:rsidR="00565507" w:rsidRDefault="00565507" w:rsidP="00501AEB">
            <w:pPr>
              <w:rPr>
                <w:b/>
                <w:sz w:val="20"/>
                <w:szCs w:val="20"/>
              </w:rPr>
            </w:pPr>
          </w:p>
          <w:p w14:paraId="2F18BCC2" w14:textId="77777777" w:rsidR="00516650" w:rsidRDefault="00516650" w:rsidP="00FF3556">
            <w:pPr>
              <w:jc w:val="center"/>
            </w:pPr>
          </w:p>
          <w:p w14:paraId="31F27FDA" w14:textId="77777777" w:rsidR="00516650" w:rsidRDefault="00516650" w:rsidP="00FF3556">
            <w:pPr>
              <w:jc w:val="center"/>
            </w:pPr>
          </w:p>
          <w:p w14:paraId="38D3738E" w14:textId="1423C0FB" w:rsidR="00205420" w:rsidRDefault="00205420" w:rsidP="00516650">
            <w:pPr>
              <w:jc w:val="center"/>
              <w:rPr>
                <w:sz w:val="20"/>
                <w:szCs w:val="20"/>
              </w:rPr>
            </w:pPr>
          </w:p>
          <w:p w14:paraId="3AAF112F" w14:textId="69331429" w:rsidR="00507D9B" w:rsidRDefault="00507D9B" w:rsidP="00516650">
            <w:pPr>
              <w:jc w:val="center"/>
              <w:rPr>
                <w:sz w:val="20"/>
                <w:szCs w:val="20"/>
              </w:rPr>
            </w:pPr>
          </w:p>
          <w:p w14:paraId="67994BCC" w14:textId="7EFDC851" w:rsidR="00507D9B" w:rsidRDefault="00507D9B" w:rsidP="00516650">
            <w:pPr>
              <w:jc w:val="center"/>
              <w:rPr>
                <w:sz w:val="20"/>
                <w:szCs w:val="20"/>
              </w:rPr>
            </w:pPr>
          </w:p>
          <w:p w14:paraId="68FACB40" w14:textId="785451F4" w:rsidR="00507D9B" w:rsidRDefault="00507D9B" w:rsidP="00516650">
            <w:pPr>
              <w:jc w:val="center"/>
              <w:rPr>
                <w:sz w:val="20"/>
                <w:szCs w:val="20"/>
              </w:rPr>
            </w:pPr>
          </w:p>
          <w:p w14:paraId="55D8F992" w14:textId="5D8612B2" w:rsidR="00507D9B" w:rsidRDefault="00507D9B" w:rsidP="00516650">
            <w:pPr>
              <w:jc w:val="center"/>
              <w:rPr>
                <w:sz w:val="20"/>
                <w:szCs w:val="20"/>
              </w:rPr>
            </w:pPr>
          </w:p>
          <w:p w14:paraId="7B8830B8" w14:textId="32C1FEED" w:rsidR="00507D9B" w:rsidRDefault="00507D9B" w:rsidP="00516650">
            <w:pPr>
              <w:jc w:val="center"/>
              <w:rPr>
                <w:sz w:val="20"/>
                <w:szCs w:val="20"/>
              </w:rPr>
            </w:pPr>
          </w:p>
          <w:p w14:paraId="575D9C25" w14:textId="3D3C0D4F" w:rsidR="00507D9B" w:rsidRDefault="00507D9B" w:rsidP="00516650">
            <w:pPr>
              <w:jc w:val="center"/>
              <w:rPr>
                <w:sz w:val="20"/>
                <w:szCs w:val="20"/>
              </w:rPr>
            </w:pPr>
          </w:p>
          <w:p w14:paraId="43D76FAF" w14:textId="3AE45A33" w:rsidR="00507D9B" w:rsidRDefault="00507D9B" w:rsidP="00516650">
            <w:pPr>
              <w:jc w:val="center"/>
              <w:rPr>
                <w:sz w:val="20"/>
                <w:szCs w:val="20"/>
              </w:rPr>
            </w:pPr>
          </w:p>
          <w:p w14:paraId="65653742" w14:textId="7705CBEB" w:rsidR="00507D9B" w:rsidRDefault="00507D9B" w:rsidP="00516650">
            <w:pPr>
              <w:jc w:val="center"/>
              <w:rPr>
                <w:sz w:val="20"/>
                <w:szCs w:val="20"/>
              </w:rPr>
            </w:pPr>
          </w:p>
          <w:p w14:paraId="346CFA9F" w14:textId="53D7702A" w:rsidR="00507D9B" w:rsidRDefault="00507D9B" w:rsidP="00516650">
            <w:pPr>
              <w:jc w:val="center"/>
              <w:rPr>
                <w:sz w:val="20"/>
                <w:szCs w:val="20"/>
              </w:rPr>
            </w:pPr>
          </w:p>
          <w:p w14:paraId="0AF6E343" w14:textId="3C793950" w:rsidR="00507D9B" w:rsidRDefault="00507D9B" w:rsidP="00516650">
            <w:pPr>
              <w:jc w:val="center"/>
              <w:rPr>
                <w:sz w:val="20"/>
                <w:szCs w:val="20"/>
              </w:rPr>
            </w:pPr>
          </w:p>
          <w:p w14:paraId="11987FD7" w14:textId="226D236A" w:rsidR="00507D9B" w:rsidRDefault="00507D9B" w:rsidP="00516650">
            <w:pPr>
              <w:jc w:val="center"/>
              <w:rPr>
                <w:sz w:val="20"/>
                <w:szCs w:val="20"/>
              </w:rPr>
            </w:pPr>
          </w:p>
          <w:p w14:paraId="4FF457D9" w14:textId="6BDAFE77" w:rsidR="00507D9B" w:rsidRDefault="00507D9B" w:rsidP="00516650">
            <w:pPr>
              <w:jc w:val="center"/>
              <w:rPr>
                <w:sz w:val="20"/>
                <w:szCs w:val="20"/>
              </w:rPr>
            </w:pPr>
          </w:p>
          <w:p w14:paraId="4B6104E1" w14:textId="64050A12" w:rsidR="00507D9B" w:rsidRDefault="00507D9B" w:rsidP="00516650">
            <w:pPr>
              <w:jc w:val="center"/>
              <w:rPr>
                <w:sz w:val="20"/>
                <w:szCs w:val="20"/>
              </w:rPr>
            </w:pPr>
          </w:p>
          <w:p w14:paraId="306048AE" w14:textId="78D10383" w:rsidR="00507D9B" w:rsidRDefault="00507D9B" w:rsidP="00516650">
            <w:pPr>
              <w:jc w:val="center"/>
              <w:rPr>
                <w:sz w:val="20"/>
                <w:szCs w:val="20"/>
              </w:rPr>
            </w:pPr>
          </w:p>
          <w:p w14:paraId="0580C3A9" w14:textId="37DEE2AB" w:rsidR="00507D9B" w:rsidRDefault="00507D9B" w:rsidP="00516650">
            <w:pPr>
              <w:jc w:val="center"/>
              <w:rPr>
                <w:sz w:val="20"/>
                <w:szCs w:val="20"/>
              </w:rPr>
            </w:pPr>
          </w:p>
          <w:p w14:paraId="7CAA7D67" w14:textId="3399DCF8" w:rsidR="00507D9B" w:rsidRDefault="00507D9B" w:rsidP="00516650">
            <w:pPr>
              <w:jc w:val="center"/>
              <w:rPr>
                <w:sz w:val="20"/>
                <w:szCs w:val="20"/>
              </w:rPr>
            </w:pPr>
          </w:p>
          <w:p w14:paraId="30BED602" w14:textId="2424E23F" w:rsidR="00507D9B" w:rsidRDefault="00507D9B" w:rsidP="00516650">
            <w:pPr>
              <w:jc w:val="center"/>
              <w:rPr>
                <w:sz w:val="20"/>
                <w:szCs w:val="20"/>
              </w:rPr>
            </w:pPr>
          </w:p>
          <w:p w14:paraId="3608445C" w14:textId="76333D1C" w:rsidR="00507D9B" w:rsidRDefault="00507D9B" w:rsidP="00516650">
            <w:pPr>
              <w:jc w:val="center"/>
              <w:rPr>
                <w:sz w:val="20"/>
                <w:szCs w:val="20"/>
              </w:rPr>
            </w:pPr>
          </w:p>
          <w:p w14:paraId="26BC4426" w14:textId="1F8F2BB7" w:rsidR="00507D9B" w:rsidRDefault="00507D9B" w:rsidP="00516650">
            <w:pPr>
              <w:jc w:val="center"/>
              <w:rPr>
                <w:sz w:val="20"/>
                <w:szCs w:val="20"/>
              </w:rPr>
            </w:pPr>
          </w:p>
          <w:p w14:paraId="528CD103" w14:textId="7F3B4F81" w:rsidR="00507D9B" w:rsidRDefault="00507D9B" w:rsidP="00516650">
            <w:pPr>
              <w:jc w:val="center"/>
              <w:rPr>
                <w:sz w:val="20"/>
                <w:szCs w:val="20"/>
              </w:rPr>
            </w:pPr>
          </w:p>
          <w:p w14:paraId="21660BE4" w14:textId="62E2DF66" w:rsidR="00507D9B" w:rsidRDefault="00507D9B" w:rsidP="00516650">
            <w:pPr>
              <w:jc w:val="center"/>
              <w:rPr>
                <w:sz w:val="20"/>
                <w:szCs w:val="20"/>
              </w:rPr>
            </w:pPr>
          </w:p>
          <w:p w14:paraId="34A14763" w14:textId="2A3C7A0E" w:rsidR="00507D9B" w:rsidRDefault="00507D9B" w:rsidP="00516650">
            <w:pPr>
              <w:jc w:val="center"/>
              <w:rPr>
                <w:sz w:val="20"/>
                <w:szCs w:val="20"/>
              </w:rPr>
            </w:pPr>
          </w:p>
          <w:p w14:paraId="6D2343CC" w14:textId="7CECEBB5" w:rsidR="00507D9B" w:rsidRDefault="00507D9B" w:rsidP="00516650">
            <w:pPr>
              <w:jc w:val="center"/>
              <w:rPr>
                <w:sz w:val="20"/>
                <w:szCs w:val="20"/>
              </w:rPr>
            </w:pPr>
          </w:p>
          <w:p w14:paraId="281B6FAC" w14:textId="3F97E922" w:rsidR="00507D9B" w:rsidRDefault="00507D9B" w:rsidP="00516650">
            <w:pPr>
              <w:jc w:val="center"/>
              <w:rPr>
                <w:sz w:val="20"/>
                <w:szCs w:val="20"/>
              </w:rPr>
            </w:pPr>
          </w:p>
          <w:p w14:paraId="41D79A6A" w14:textId="074B9EEA" w:rsidR="00507D9B" w:rsidRDefault="00507D9B" w:rsidP="00516650">
            <w:pPr>
              <w:jc w:val="center"/>
              <w:rPr>
                <w:sz w:val="20"/>
                <w:szCs w:val="20"/>
              </w:rPr>
            </w:pPr>
          </w:p>
          <w:p w14:paraId="7B1C38A4" w14:textId="77777777" w:rsidR="00507D9B" w:rsidRDefault="00507D9B" w:rsidP="00516650">
            <w:pPr>
              <w:jc w:val="center"/>
              <w:rPr>
                <w:sz w:val="20"/>
                <w:szCs w:val="20"/>
              </w:rPr>
            </w:pPr>
          </w:p>
          <w:p w14:paraId="7F1C7F70" w14:textId="77777777" w:rsidR="00507D9B" w:rsidRDefault="00507D9B" w:rsidP="00516650">
            <w:pPr>
              <w:jc w:val="center"/>
              <w:rPr>
                <w:sz w:val="20"/>
                <w:szCs w:val="20"/>
              </w:rPr>
            </w:pPr>
          </w:p>
          <w:p w14:paraId="786BE03A" w14:textId="77777777" w:rsidR="00507D9B" w:rsidRDefault="00507D9B" w:rsidP="00516650">
            <w:pPr>
              <w:jc w:val="center"/>
              <w:rPr>
                <w:sz w:val="20"/>
                <w:szCs w:val="20"/>
              </w:rPr>
            </w:pPr>
          </w:p>
          <w:p w14:paraId="1C447E5F" w14:textId="77777777" w:rsidR="00C9425B" w:rsidRDefault="00205420" w:rsidP="00516650">
            <w:pPr>
              <w:jc w:val="center"/>
              <w:rPr>
                <w:sz w:val="20"/>
                <w:szCs w:val="20"/>
              </w:rPr>
            </w:pPr>
            <w:r>
              <w:rPr>
                <w:sz w:val="20"/>
                <w:szCs w:val="20"/>
              </w:rPr>
              <w:t xml:space="preserve">                                                                        </w:t>
            </w:r>
          </w:p>
          <w:p w14:paraId="7D068B3A" w14:textId="1F86B1F8" w:rsidR="00205420" w:rsidRDefault="00C9425B" w:rsidP="00516650">
            <w:pPr>
              <w:jc w:val="center"/>
              <w:rPr>
                <w:sz w:val="20"/>
                <w:szCs w:val="20"/>
              </w:rPr>
            </w:pPr>
            <w:r>
              <w:rPr>
                <w:sz w:val="20"/>
                <w:szCs w:val="20"/>
              </w:rPr>
              <w:t xml:space="preserve">                                                                                                                         </w:t>
            </w:r>
            <w:r w:rsidR="00205420">
              <w:rPr>
                <w:sz w:val="20"/>
                <w:szCs w:val="20"/>
              </w:rPr>
              <w:t xml:space="preserve">     …/continue overleaf if needed</w:t>
            </w:r>
          </w:p>
          <w:p w14:paraId="20997B23" w14:textId="6564EBC8" w:rsidR="003A434B" w:rsidRDefault="003A434B" w:rsidP="003A434B"/>
        </w:tc>
      </w:tr>
    </w:tbl>
    <w:p w14:paraId="27EC3E12" w14:textId="30560C4F" w:rsidR="00D4765B" w:rsidRPr="003A434B" w:rsidRDefault="00D4765B" w:rsidP="003A434B">
      <w:pPr>
        <w:jc w:val="center"/>
      </w:pPr>
    </w:p>
    <w:sectPr w:rsidR="00D4765B" w:rsidRPr="003A434B" w:rsidSect="00EE5E8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298683-11CC-4E06-AFBC-177502FFEC2A}"/>
    <w:docVar w:name="dgnword-eventsink" w:val="312702176"/>
  </w:docVars>
  <w:rsids>
    <w:rsidRoot w:val="003A434B"/>
    <w:rsid w:val="00205420"/>
    <w:rsid w:val="002A356B"/>
    <w:rsid w:val="003A434B"/>
    <w:rsid w:val="00410ADC"/>
    <w:rsid w:val="004C03C8"/>
    <w:rsid w:val="004F49EF"/>
    <w:rsid w:val="00501AEB"/>
    <w:rsid w:val="00507D9B"/>
    <w:rsid w:val="00516650"/>
    <w:rsid w:val="005650CB"/>
    <w:rsid w:val="00565507"/>
    <w:rsid w:val="00616F21"/>
    <w:rsid w:val="006A29DD"/>
    <w:rsid w:val="0085380B"/>
    <w:rsid w:val="009D04A2"/>
    <w:rsid w:val="00C9425B"/>
    <w:rsid w:val="00D4765B"/>
    <w:rsid w:val="00EE5E8C"/>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0A28"/>
  <w15:chartTrackingRefBased/>
  <w15:docId w15:val="{2C620014-A39C-412F-873B-927D2FEB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1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D9B"/>
    <w:rPr>
      <w:color w:val="0563C1" w:themeColor="hyperlink"/>
      <w:u w:val="single"/>
    </w:rPr>
  </w:style>
  <w:style w:type="character" w:styleId="UnresolvedMention">
    <w:name w:val="Unresolved Mention"/>
    <w:basedOn w:val="DefaultParagraphFont"/>
    <w:uiPriority w:val="99"/>
    <w:semiHidden/>
    <w:unhideWhenUsed/>
    <w:rsid w:val="0050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ruluck@broadchalk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truluck</dc:creator>
  <cp:keywords/>
  <dc:description/>
  <cp:lastModifiedBy>ashley truluck</cp:lastModifiedBy>
  <cp:revision>4</cp:revision>
  <dcterms:created xsi:type="dcterms:W3CDTF">2018-07-26T13:52:00Z</dcterms:created>
  <dcterms:modified xsi:type="dcterms:W3CDTF">2018-07-26T14:15:00Z</dcterms:modified>
</cp:coreProperties>
</file>